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F1" w:rsidRPr="00C02C1E" w:rsidRDefault="002733F1" w:rsidP="002733F1">
      <w:pPr>
        <w:pStyle w:val="Title"/>
        <w:rPr>
          <w:rFonts w:cs="Arial"/>
          <w:b w:val="0"/>
          <w:sz w:val="28"/>
        </w:rPr>
      </w:pPr>
      <w:r>
        <w:rPr>
          <w:sz w:val="36"/>
        </w:rPr>
        <w:t>Determinar una Acción Correcta en el Lugar de Trabajo</w:t>
      </w:r>
    </w:p>
    <w:p w:rsidR="002733F1" w:rsidRPr="003C6E5B" w:rsidRDefault="002733F1" w:rsidP="002733F1">
      <w:pPr>
        <w:rPr>
          <w:rFonts w:ascii="Arial" w:hAnsi="Arial" w:cs="Arial"/>
          <w:sz w:val="20"/>
        </w:rPr>
      </w:pPr>
      <w:bookmarkStart w:id="0" w:name="_GoBack"/>
    </w:p>
    <w:bookmarkEnd w:id="0"/>
    <w:p w:rsidR="002733F1" w:rsidRPr="005F338E" w:rsidRDefault="002733F1" w:rsidP="002733F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Las acciones son más exitosas cuando son iniciadas y planeadas por los miembros o los miembros potenciales que las llevarán a cabo. Si usted no puede obtener el compromiso de una gran mayoría para la acción, debe considerar pasar a una actividad menos agresiva. Agregue ideas a la lista</w:t>
      </w:r>
      <w:r w:rsidR="003C6E5B">
        <w:rPr>
          <w:rFonts w:ascii="Arial" w:hAnsi="Arial"/>
          <w:sz w:val="28"/>
        </w:rPr>
        <w:t>.</w:t>
      </w:r>
    </w:p>
    <w:p w:rsidR="002733F1" w:rsidRPr="003C6E5B" w:rsidRDefault="002733F1" w:rsidP="002733F1">
      <w:pPr>
        <w:rPr>
          <w:rFonts w:ascii="Arial" w:hAnsi="Arial" w:cs="Arial"/>
          <w:sz w:val="20"/>
          <w:szCs w:val="18"/>
        </w:rPr>
      </w:pPr>
    </w:p>
    <w:tbl>
      <w:tblPr>
        <w:tblStyle w:val="TableGrid"/>
        <w:tblW w:w="10350" w:type="dxa"/>
        <w:tblLook w:val="01E0" w:firstRow="1" w:lastRow="1" w:firstColumn="1" w:lastColumn="1" w:noHBand="0" w:noVBand="0"/>
      </w:tblPr>
      <w:tblGrid>
        <w:gridCol w:w="8005"/>
        <w:gridCol w:w="2345"/>
      </w:tblGrid>
      <w:tr w:rsidR="002733F1" w:rsidRPr="002960A5" w:rsidTr="003C6E5B">
        <w:tc>
          <w:tcPr>
            <w:tcW w:w="8005" w:type="dxa"/>
          </w:tcPr>
          <w:p w:rsidR="002733F1" w:rsidRPr="009127DC" w:rsidRDefault="002733F1" w:rsidP="00A66C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Acción Colectiva</w:t>
            </w:r>
          </w:p>
        </w:tc>
        <w:tc>
          <w:tcPr>
            <w:tcW w:w="2345" w:type="dxa"/>
          </w:tcPr>
          <w:p w:rsidR="002733F1" w:rsidRPr="009127DC" w:rsidRDefault="003C6E5B" w:rsidP="00A66C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Inversión</w:t>
            </w:r>
          </w:p>
          <w:p w:rsidR="002733F1" w:rsidRPr="002960A5" w:rsidRDefault="002733F1" w:rsidP="002733F1">
            <w:pPr>
              <w:numPr>
                <w:ilvl w:val="0"/>
                <w:numId w:val="1"/>
              </w:numPr>
              <w:tabs>
                <w:tab w:val="clear" w:pos="812"/>
                <w:tab w:val="num" w:pos="492"/>
              </w:tabs>
              <w:ind w:hanging="6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Inversión baja </w:t>
            </w:r>
          </w:p>
          <w:p w:rsidR="002733F1" w:rsidRPr="002960A5" w:rsidRDefault="002733F1" w:rsidP="002733F1">
            <w:pPr>
              <w:numPr>
                <w:ilvl w:val="0"/>
                <w:numId w:val="1"/>
              </w:numPr>
              <w:tabs>
                <w:tab w:val="clear" w:pos="812"/>
                <w:tab w:val="num" w:pos="492"/>
              </w:tabs>
              <w:ind w:hanging="6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Inversión media</w:t>
            </w:r>
          </w:p>
          <w:p w:rsidR="002733F1" w:rsidRPr="002960A5" w:rsidRDefault="002733F1" w:rsidP="002733F1">
            <w:pPr>
              <w:numPr>
                <w:ilvl w:val="0"/>
                <w:numId w:val="1"/>
              </w:numPr>
              <w:tabs>
                <w:tab w:val="clear" w:pos="812"/>
                <w:tab w:val="num" w:pos="492"/>
              </w:tabs>
              <w:ind w:hanging="6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Inversión alta</w:t>
            </w: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Reunión del grupo y toma de decisiones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Querella firmada colectivamente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Acto de resistencia o huelga de brazos caídos en el trabajo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Botón/cinta/banda de brazo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Encuesta en el sitio/lugar de trabajo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Ropa del mismo color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Boletín o folleto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Involucrar a la comunidad y/o aliados de la unión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Petición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Llamadas telefónicas/faxes/correos electrónicos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Globos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Marchar al trabajo todos juntos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Manifestación, conferencia de prensa o marcha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Boicot del evento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3C6E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Dar golpecitos con el lápiz, to</w:t>
            </w:r>
            <w:r w:rsidR="003C6E5B">
              <w:rPr>
                <w:rFonts w:ascii="Arial" w:hAnsi="Arial"/>
                <w:sz w:val="32"/>
                <w:szCs w:val="32"/>
              </w:rPr>
              <w:t>s</w:t>
            </w:r>
            <w:r>
              <w:rPr>
                <w:rFonts w:ascii="Arial" w:hAnsi="Arial"/>
                <w:sz w:val="32"/>
                <w:szCs w:val="32"/>
              </w:rPr>
              <w:t>er o estornudar al mismo tiempo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Hacer huelga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Evaluación de los supervisores</w:t>
            </w:r>
          </w:p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Comparar su comportamiento en relación con los empleados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Premios a los empleadores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Color de tinta coordinados en los formularios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Tomar el control de la oficina o de las reuniones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3C6E5B">
        <w:tc>
          <w:tcPr>
            <w:tcW w:w="800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Distribuir panfletos informativos en un evento público</w:t>
            </w:r>
          </w:p>
        </w:tc>
        <w:tc>
          <w:tcPr>
            <w:tcW w:w="2345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55C0E" w:rsidRDefault="00655C0E" w:rsidP="003C6E5B"/>
    <w:sectPr w:rsidR="00655C0E" w:rsidSect="003C6E5B">
      <w:footerReference w:type="default" r:id="rId7"/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50" w:rsidRDefault="00245E50">
      <w:r>
        <w:separator/>
      </w:r>
    </w:p>
  </w:endnote>
  <w:endnote w:type="continuationSeparator" w:id="0">
    <w:p w:rsidR="00245E50" w:rsidRDefault="0024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1E" w:rsidRPr="004F6DE7" w:rsidRDefault="004F6DE7">
    <w:pPr>
      <w:pStyle w:val="Footer"/>
      <w:rPr>
        <w:sz w:val="28"/>
        <w:szCs w:val="28"/>
      </w:rPr>
    </w:pPr>
    <w:r>
      <w:tab/>
    </w:r>
    <w:r>
      <w:tab/>
    </w:r>
    <w:r>
      <w:rPr>
        <w:sz w:val="28"/>
        <w:szCs w:val="28"/>
      </w:rPr>
      <w:t>Ejercicio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50" w:rsidRDefault="00245E50">
      <w:r>
        <w:separator/>
      </w:r>
    </w:p>
  </w:footnote>
  <w:footnote w:type="continuationSeparator" w:id="0">
    <w:p w:rsidR="00245E50" w:rsidRDefault="0024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31D3"/>
    <w:multiLevelType w:val="hybridMultilevel"/>
    <w:tmpl w:val="297CE324"/>
    <w:lvl w:ilvl="0" w:tplc="04090019">
      <w:start w:val="1"/>
      <w:numFmt w:val="lowerLetter"/>
      <w:lvlText w:val="%1."/>
      <w:lvlJc w:val="left"/>
      <w:pPr>
        <w:tabs>
          <w:tab w:val="num" w:pos="812"/>
        </w:tabs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F1"/>
    <w:rsid w:val="0022530E"/>
    <w:rsid w:val="00245E50"/>
    <w:rsid w:val="002733F1"/>
    <w:rsid w:val="003C6E5B"/>
    <w:rsid w:val="0046523E"/>
    <w:rsid w:val="004F6DE7"/>
    <w:rsid w:val="00655C0E"/>
    <w:rsid w:val="006D7EC2"/>
    <w:rsid w:val="009F783E"/>
    <w:rsid w:val="00C02C1E"/>
    <w:rsid w:val="00E4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52AA"/>
  <w15:chartTrackingRefBased/>
  <w15:docId w15:val="{BD059A15-0BB4-490A-81F6-E52AD8E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3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3F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733F1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2733F1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rsid w:val="0027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1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1046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Liapis-Muzzy</dc:creator>
  <cp:keywords/>
  <dc:description/>
  <cp:lastModifiedBy>Eva Vilarrubi</cp:lastModifiedBy>
  <cp:revision>2</cp:revision>
  <cp:lastPrinted>2016-02-18T14:27:00Z</cp:lastPrinted>
  <dcterms:created xsi:type="dcterms:W3CDTF">2016-06-24T04:18:00Z</dcterms:created>
  <dcterms:modified xsi:type="dcterms:W3CDTF">2016-06-24T04:18:00Z</dcterms:modified>
</cp:coreProperties>
</file>